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A293C" w14:textId="7ECCD116" w:rsidR="00495234" w:rsidRPr="00960778" w:rsidRDefault="00960778" w:rsidP="0071408D">
      <w:pPr>
        <w:spacing w:before="120" w:after="120" w:line="280" w:lineRule="exact"/>
        <w:jc w:val="center"/>
        <w:rPr>
          <w:rFonts w:ascii="Arial" w:hAnsi="Arial" w:cs="Arial"/>
          <w:b/>
          <w:bCs/>
          <w:sz w:val="20"/>
          <w:szCs w:val="20"/>
        </w:rPr>
      </w:pPr>
      <w:proofErr w:type="spellStart"/>
      <w:r w:rsidRPr="00960778">
        <w:rPr>
          <w:rFonts w:ascii="Arial" w:hAnsi="Arial" w:cs="Arial"/>
          <w:b/>
          <w:bCs/>
          <w:sz w:val="20"/>
          <w:szCs w:val="20"/>
        </w:rPr>
        <w:t>Bestuursverslag</w:t>
      </w:r>
      <w:proofErr w:type="spellEnd"/>
      <w:r w:rsidRPr="00960778">
        <w:rPr>
          <w:rFonts w:ascii="Arial" w:hAnsi="Arial" w:cs="Arial"/>
          <w:b/>
          <w:bCs/>
          <w:sz w:val="20"/>
          <w:szCs w:val="20"/>
        </w:rPr>
        <w:t xml:space="preserve"> 2024 </w:t>
      </w:r>
      <w:r w:rsidR="00AB3347" w:rsidRPr="00960778">
        <w:rPr>
          <w:rFonts w:ascii="Arial" w:hAnsi="Arial" w:cs="Arial"/>
          <w:b/>
          <w:bCs/>
          <w:sz w:val="20"/>
          <w:szCs w:val="20"/>
        </w:rPr>
        <w:t xml:space="preserve">van de Stichting tot Instandhouding van de Joodse Begraafplaats te </w:t>
      </w:r>
      <w:r>
        <w:rPr>
          <w:rFonts w:ascii="Arial" w:hAnsi="Arial" w:cs="Arial"/>
          <w:b/>
          <w:bCs/>
          <w:sz w:val="20"/>
          <w:szCs w:val="20"/>
        </w:rPr>
        <w:t>’</w:t>
      </w:r>
      <w:r w:rsidR="00AB3347" w:rsidRPr="00960778">
        <w:rPr>
          <w:rFonts w:ascii="Arial" w:hAnsi="Arial" w:cs="Arial"/>
          <w:b/>
          <w:bCs/>
          <w:sz w:val="20"/>
          <w:szCs w:val="20"/>
        </w:rPr>
        <w:t>s-Gravenhage</w:t>
      </w:r>
      <w:r>
        <w:rPr>
          <w:rFonts w:ascii="Arial" w:hAnsi="Arial" w:cs="Arial"/>
          <w:b/>
          <w:bCs/>
          <w:sz w:val="20"/>
          <w:szCs w:val="20"/>
        </w:rPr>
        <w:t xml:space="preserve"> (de “Stichting”)</w:t>
      </w:r>
    </w:p>
    <w:p w14:paraId="687EB6A3" w14:textId="77777777" w:rsidR="00AB3347" w:rsidRPr="00960778" w:rsidRDefault="00AB3347" w:rsidP="00876A75">
      <w:pPr>
        <w:spacing w:before="120" w:after="120" w:line="280" w:lineRule="exact"/>
        <w:jc w:val="both"/>
        <w:rPr>
          <w:rFonts w:ascii="Arial" w:hAnsi="Arial" w:cs="Arial"/>
          <w:b/>
          <w:bCs/>
          <w:sz w:val="20"/>
          <w:szCs w:val="20"/>
        </w:rPr>
      </w:pPr>
    </w:p>
    <w:p w14:paraId="64D2FB2A" w14:textId="39E432C8" w:rsidR="00AB3347" w:rsidRPr="00960778" w:rsidRDefault="00AB3347" w:rsidP="00876A75">
      <w:pPr>
        <w:spacing w:before="120" w:after="120" w:line="280" w:lineRule="exact"/>
        <w:jc w:val="both"/>
        <w:rPr>
          <w:rFonts w:ascii="Arial" w:hAnsi="Arial" w:cs="Arial"/>
          <w:sz w:val="20"/>
          <w:szCs w:val="20"/>
        </w:rPr>
      </w:pPr>
      <w:r w:rsidRPr="00960778">
        <w:rPr>
          <w:rFonts w:ascii="Arial" w:hAnsi="Arial" w:cs="Arial"/>
          <w:b/>
          <w:bCs/>
          <w:sz w:val="20"/>
          <w:szCs w:val="20"/>
        </w:rPr>
        <w:t>Bestuurswisselingen</w:t>
      </w:r>
    </w:p>
    <w:p w14:paraId="0DE15D7B" w14:textId="20B04584" w:rsidR="00AB3347" w:rsidRDefault="00960778" w:rsidP="00876A75">
      <w:pPr>
        <w:spacing w:before="120" w:after="120" w:line="280" w:lineRule="exact"/>
        <w:jc w:val="both"/>
        <w:rPr>
          <w:rFonts w:ascii="Arial" w:hAnsi="Arial" w:cs="Arial"/>
          <w:sz w:val="20"/>
          <w:szCs w:val="20"/>
        </w:rPr>
      </w:pPr>
      <w:r>
        <w:rPr>
          <w:rFonts w:ascii="Arial" w:hAnsi="Arial" w:cs="Arial"/>
          <w:sz w:val="20"/>
          <w:szCs w:val="20"/>
        </w:rPr>
        <w:t xml:space="preserve">Op 21 mei </w:t>
      </w:r>
      <w:r w:rsidR="0036637B">
        <w:rPr>
          <w:rFonts w:ascii="Arial" w:hAnsi="Arial" w:cs="Arial"/>
          <w:sz w:val="20"/>
          <w:szCs w:val="20"/>
        </w:rPr>
        <w:t xml:space="preserve">2024 </w:t>
      </w:r>
      <w:r>
        <w:rPr>
          <w:rFonts w:ascii="Arial" w:hAnsi="Arial" w:cs="Arial"/>
          <w:sz w:val="20"/>
          <w:szCs w:val="20"/>
        </w:rPr>
        <w:t xml:space="preserve">is Lous Vervuurt benoemd tot secretaris van </w:t>
      </w:r>
      <w:r w:rsidR="00D50933">
        <w:rPr>
          <w:rFonts w:ascii="Arial" w:hAnsi="Arial" w:cs="Arial"/>
          <w:sz w:val="20"/>
          <w:szCs w:val="20"/>
        </w:rPr>
        <w:t xml:space="preserve">het bestuur van </w:t>
      </w:r>
      <w:r>
        <w:rPr>
          <w:rFonts w:ascii="Arial" w:hAnsi="Arial" w:cs="Arial"/>
          <w:sz w:val="20"/>
          <w:szCs w:val="20"/>
        </w:rPr>
        <w:t>de Stichting</w:t>
      </w:r>
      <w:r w:rsidR="00D50933">
        <w:rPr>
          <w:rFonts w:ascii="Arial" w:hAnsi="Arial" w:cs="Arial"/>
          <w:sz w:val="20"/>
          <w:szCs w:val="20"/>
        </w:rPr>
        <w:t xml:space="preserve"> (het “</w:t>
      </w:r>
      <w:r w:rsidR="00D50933">
        <w:rPr>
          <w:rFonts w:ascii="Arial" w:hAnsi="Arial" w:cs="Arial"/>
          <w:b/>
          <w:bCs/>
          <w:sz w:val="20"/>
          <w:szCs w:val="20"/>
        </w:rPr>
        <w:t>Bestuur</w:t>
      </w:r>
      <w:r w:rsidR="00D50933">
        <w:rPr>
          <w:rFonts w:ascii="Arial" w:hAnsi="Arial" w:cs="Arial"/>
          <w:sz w:val="20"/>
          <w:szCs w:val="20"/>
        </w:rPr>
        <w:t>”)</w:t>
      </w:r>
      <w:r>
        <w:rPr>
          <w:rFonts w:ascii="Arial" w:hAnsi="Arial" w:cs="Arial"/>
          <w:sz w:val="20"/>
          <w:szCs w:val="20"/>
        </w:rPr>
        <w:t xml:space="preserve">. </w:t>
      </w:r>
    </w:p>
    <w:p w14:paraId="00A0016C" w14:textId="77777777" w:rsidR="00C565BC" w:rsidRPr="00960778" w:rsidRDefault="00C565BC" w:rsidP="00876A75">
      <w:pPr>
        <w:spacing w:before="120" w:after="120" w:line="280" w:lineRule="exact"/>
        <w:jc w:val="both"/>
        <w:rPr>
          <w:rFonts w:ascii="Arial" w:hAnsi="Arial" w:cs="Arial"/>
          <w:sz w:val="20"/>
          <w:szCs w:val="20"/>
        </w:rPr>
      </w:pPr>
    </w:p>
    <w:p w14:paraId="6D16295B" w14:textId="11282806" w:rsidR="00AB3347" w:rsidRPr="00960778" w:rsidRDefault="00AB3347" w:rsidP="00876A75">
      <w:pPr>
        <w:spacing w:before="120" w:after="120" w:line="280" w:lineRule="exact"/>
        <w:jc w:val="both"/>
        <w:rPr>
          <w:rFonts w:ascii="Arial" w:hAnsi="Arial" w:cs="Arial"/>
          <w:b/>
          <w:bCs/>
          <w:sz w:val="20"/>
          <w:szCs w:val="20"/>
        </w:rPr>
      </w:pPr>
      <w:r w:rsidRPr="00960778">
        <w:rPr>
          <w:rFonts w:ascii="Arial" w:hAnsi="Arial" w:cs="Arial"/>
          <w:b/>
          <w:bCs/>
          <w:sz w:val="20"/>
          <w:szCs w:val="20"/>
        </w:rPr>
        <w:t>Statuten</w:t>
      </w:r>
    </w:p>
    <w:p w14:paraId="259C4B92" w14:textId="5B7E27DC" w:rsidR="00AB3347" w:rsidRPr="00960778" w:rsidRDefault="00960778" w:rsidP="00876A75">
      <w:pPr>
        <w:spacing w:before="120" w:after="120" w:line="280" w:lineRule="exact"/>
        <w:jc w:val="both"/>
        <w:rPr>
          <w:rFonts w:ascii="Arial" w:hAnsi="Arial" w:cs="Arial"/>
          <w:sz w:val="20"/>
          <w:szCs w:val="20"/>
        </w:rPr>
      </w:pPr>
      <w:r>
        <w:rPr>
          <w:rFonts w:ascii="Arial" w:hAnsi="Arial" w:cs="Arial"/>
          <w:sz w:val="20"/>
          <w:szCs w:val="20"/>
        </w:rPr>
        <w:t>In 2024 zijn de statuten van de Stichting ongewijzigd gebleven.</w:t>
      </w:r>
    </w:p>
    <w:p w14:paraId="791A5CA3" w14:textId="77777777" w:rsidR="00AB3347" w:rsidRPr="00960778" w:rsidRDefault="00AB3347" w:rsidP="00876A75">
      <w:pPr>
        <w:spacing w:before="120" w:after="120" w:line="280" w:lineRule="exact"/>
        <w:jc w:val="both"/>
        <w:rPr>
          <w:rFonts w:ascii="Arial" w:hAnsi="Arial" w:cs="Arial"/>
          <w:sz w:val="20"/>
          <w:szCs w:val="20"/>
        </w:rPr>
      </w:pPr>
    </w:p>
    <w:p w14:paraId="36C3A122" w14:textId="6CAECE4F" w:rsidR="00AB3347" w:rsidRPr="00960778" w:rsidRDefault="00AB3347" w:rsidP="00876A75">
      <w:pPr>
        <w:spacing w:before="120" w:after="120" w:line="280" w:lineRule="exact"/>
        <w:jc w:val="both"/>
        <w:rPr>
          <w:rFonts w:ascii="Arial" w:hAnsi="Arial" w:cs="Arial"/>
          <w:b/>
          <w:bCs/>
          <w:sz w:val="20"/>
          <w:szCs w:val="20"/>
        </w:rPr>
      </w:pPr>
      <w:r w:rsidRPr="00960778">
        <w:rPr>
          <w:rFonts w:ascii="Arial" w:hAnsi="Arial" w:cs="Arial"/>
          <w:b/>
          <w:bCs/>
          <w:sz w:val="20"/>
          <w:szCs w:val="20"/>
        </w:rPr>
        <w:t>Herstel zerken</w:t>
      </w:r>
    </w:p>
    <w:p w14:paraId="660C93C3" w14:textId="208E9903" w:rsidR="00AB3347" w:rsidRPr="00960778" w:rsidRDefault="00AB3347" w:rsidP="00876A75">
      <w:pPr>
        <w:spacing w:before="120" w:after="120" w:line="280" w:lineRule="exact"/>
        <w:jc w:val="both"/>
        <w:rPr>
          <w:rFonts w:ascii="Arial" w:hAnsi="Arial" w:cs="Arial"/>
          <w:sz w:val="20"/>
          <w:szCs w:val="20"/>
        </w:rPr>
      </w:pPr>
      <w:r w:rsidRPr="00960778">
        <w:rPr>
          <w:rFonts w:ascii="Arial" w:hAnsi="Arial" w:cs="Arial"/>
          <w:sz w:val="20"/>
          <w:szCs w:val="20"/>
        </w:rPr>
        <w:t xml:space="preserve">Herstel en </w:t>
      </w:r>
      <w:r w:rsidRPr="00AE4AFD">
        <w:rPr>
          <w:rFonts w:ascii="Arial" w:hAnsi="Arial" w:cs="Arial"/>
          <w:sz w:val="20"/>
          <w:szCs w:val="20"/>
        </w:rPr>
        <w:t xml:space="preserve">consolidatie van vervallen 17e, 18e en 19e </w:t>
      </w:r>
      <w:proofErr w:type="spellStart"/>
      <w:r w:rsidRPr="00AE4AFD">
        <w:rPr>
          <w:rFonts w:ascii="Arial" w:hAnsi="Arial" w:cs="Arial"/>
          <w:sz w:val="20"/>
          <w:szCs w:val="20"/>
        </w:rPr>
        <w:t>eeuwse</w:t>
      </w:r>
      <w:proofErr w:type="spellEnd"/>
      <w:r w:rsidRPr="00AE4AFD">
        <w:rPr>
          <w:rFonts w:ascii="Arial" w:hAnsi="Arial" w:cs="Arial"/>
          <w:sz w:val="20"/>
          <w:szCs w:val="20"/>
        </w:rPr>
        <w:t xml:space="preserve"> grafstenen werd voorgezet, met financiële steun van de Gemeente Den Haag</w:t>
      </w:r>
      <w:r w:rsidR="00E17F2D">
        <w:rPr>
          <w:rFonts w:ascii="Arial" w:hAnsi="Arial" w:cs="Arial"/>
          <w:sz w:val="20"/>
          <w:szCs w:val="20"/>
        </w:rPr>
        <w:t xml:space="preserve"> </w:t>
      </w:r>
      <w:r w:rsidRPr="00AE4AFD">
        <w:rPr>
          <w:rFonts w:ascii="Arial" w:hAnsi="Arial" w:cs="Arial"/>
          <w:sz w:val="20"/>
          <w:szCs w:val="20"/>
        </w:rPr>
        <w:t>en donaties van NIK/NIG.</w:t>
      </w:r>
    </w:p>
    <w:p w14:paraId="28C0B898" w14:textId="77777777" w:rsidR="00AB3347" w:rsidRPr="00960778" w:rsidRDefault="00AB3347" w:rsidP="00876A75">
      <w:pPr>
        <w:spacing w:before="120" w:after="120" w:line="280" w:lineRule="exact"/>
        <w:jc w:val="both"/>
        <w:rPr>
          <w:rFonts w:ascii="Arial" w:hAnsi="Arial" w:cs="Arial"/>
          <w:sz w:val="20"/>
          <w:szCs w:val="20"/>
        </w:rPr>
      </w:pPr>
    </w:p>
    <w:p w14:paraId="4D2F273A" w14:textId="52F67D0F" w:rsidR="00AB3347" w:rsidRPr="00960778" w:rsidRDefault="00AB3347" w:rsidP="00876A75">
      <w:pPr>
        <w:spacing w:before="120" w:after="120" w:line="280" w:lineRule="exact"/>
        <w:jc w:val="both"/>
        <w:rPr>
          <w:rFonts w:ascii="Arial" w:hAnsi="Arial" w:cs="Arial"/>
          <w:b/>
          <w:bCs/>
          <w:sz w:val="20"/>
          <w:szCs w:val="20"/>
        </w:rPr>
      </w:pPr>
      <w:r w:rsidRPr="00960778">
        <w:rPr>
          <w:rFonts w:ascii="Arial" w:hAnsi="Arial" w:cs="Arial"/>
          <w:b/>
          <w:bCs/>
          <w:sz w:val="20"/>
          <w:szCs w:val="20"/>
        </w:rPr>
        <w:t xml:space="preserve">Herstel van </w:t>
      </w:r>
      <w:r w:rsidR="00C565BC">
        <w:rPr>
          <w:rFonts w:ascii="Arial" w:hAnsi="Arial" w:cs="Arial"/>
          <w:b/>
          <w:bCs/>
          <w:sz w:val="20"/>
          <w:szCs w:val="20"/>
        </w:rPr>
        <w:t xml:space="preserve">muur en </w:t>
      </w:r>
      <w:proofErr w:type="spellStart"/>
      <w:r w:rsidR="00C565BC">
        <w:rPr>
          <w:rFonts w:ascii="Arial" w:hAnsi="Arial" w:cs="Arial"/>
          <w:b/>
          <w:bCs/>
          <w:sz w:val="20"/>
          <w:szCs w:val="20"/>
        </w:rPr>
        <w:t>metaarhuisje</w:t>
      </w:r>
      <w:proofErr w:type="spellEnd"/>
    </w:p>
    <w:p w14:paraId="50E33E17" w14:textId="29116E24" w:rsidR="00E17F2D" w:rsidRPr="00E17F2D" w:rsidRDefault="00E17F2D" w:rsidP="00E17F2D">
      <w:pPr>
        <w:spacing w:before="120" w:after="120" w:line="280" w:lineRule="exact"/>
        <w:jc w:val="both"/>
        <w:rPr>
          <w:rFonts w:ascii="Arial" w:hAnsi="Arial" w:cs="Arial"/>
          <w:sz w:val="20"/>
          <w:szCs w:val="20"/>
        </w:rPr>
      </w:pPr>
      <w:r w:rsidRPr="00E17F2D">
        <w:rPr>
          <w:rFonts w:ascii="Arial" w:hAnsi="Arial" w:cs="Arial"/>
          <w:sz w:val="20"/>
          <w:szCs w:val="20"/>
        </w:rPr>
        <w:t xml:space="preserve">In 2024 is geen onderhoud verricht aan de monumentale muur van de begraafplaats of het </w:t>
      </w:r>
      <w:proofErr w:type="spellStart"/>
      <w:r w:rsidRPr="00E17F2D">
        <w:rPr>
          <w:rFonts w:ascii="Arial" w:hAnsi="Arial" w:cs="Arial"/>
          <w:sz w:val="20"/>
          <w:szCs w:val="20"/>
        </w:rPr>
        <w:t>metaarhuis</w:t>
      </w:r>
      <w:r>
        <w:rPr>
          <w:rFonts w:ascii="Arial" w:hAnsi="Arial" w:cs="Arial"/>
          <w:sz w:val="20"/>
          <w:szCs w:val="20"/>
        </w:rPr>
        <w:t>je</w:t>
      </w:r>
      <w:proofErr w:type="spellEnd"/>
      <w:r w:rsidRPr="00E17F2D">
        <w:rPr>
          <w:rFonts w:ascii="Arial" w:hAnsi="Arial" w:cs="Arial"/>
          <w:sz w:val="20"/>
          <w:szCs w:val="20"/>
        </w:rPr>
        <w:t>. Het project voor restauratie is afgerond in 2023. De subsidieverantwoording bij de Rijksdienst voor Cultureel Erfgoed is dit jaar ingediend en afgerond.</w:t>
      </w:r>
    </w:p>
    <w:p w14:paraId="4FE506DA" w14:textId="70F6D7A0" w:rsidR="00E17F2D" w:rsidRDefault="00E17F2D" w:rsidP="00E17F2D">
      <w:pPr>
        <w:spacing w:before="120" w:after="120" w:line="280" w:lineRule="auto"/>
        <w:jc w:val="both"/>
        <w:rPr>
          <w:rFonts w:ascii="Arial" w:eastAsia="Arial" w:hAnsi="Arial" w:cs="Arial"/>
          <w:sz w:val="20"/>
          <w:szCs w:val="20"/>
        </w:rPr>
      </w:pPr>
      <w:r>
        <w:rPr>
          <w:rFonts w:ascii="Arial" w:eastAsia="Arial" w:hAnsi="Arial" w:cs="Arial"/>
          <w:sz w:val="20"/>
          <w:szCs w:val="20"/>
        </w:rPr>
        <w:t xml:space="preserve">In 2024 is een nieuw project gestart met subsidie van de Rijksdienst voor Cultureel Erfgoed. In de periode 2024-2029 zal groot onderhoud plaatsvinden aan de monumentale muur rondom de begraafplaats. Daarnaast zal ook weer onderhoud plaatsvinden aan het </w:t>
      </w:r>
      <w:proofErr w:type="spellStart"/>
      <w:r>
        <w:rPr>
          <w:rFonts w:ascii="Arial" w:eastAsia="Arial" w:hAnsi="Arial" w:cs="Arial"/>
          <w:sz w:val="20"/>
          <w:szCs w:val="20"/>
        </w:rPr>
        <w:t>Metaarhuis</w:t>
      </w:r>
      <w:proofErr w:type="spellEnd"/>
      <w:r>
        <w:rPr>
          <w:rFonts w:ascii="Arial" w:eastAsia="Arial" w:hAnsi="Arial" w:cs="Arial"/>
          <w:sz w:val="20"/>
          <w:szCs w:val="20"/>
        </w:rPr>
        <w:t xml:space="preserve"> en wordt schilderwerk op verschillende plaatsen van de begraafplaats vernieuwd.</w:t>
      </w:r>
    </w:p>
    <w:p w14:paraId="3B5BBCF5" w14:textId="77777777" w:rsidR="00C565BC" w:rsidRPr="00E17F2D" w:rsidRDefault="00C565BC" w:rsidP="00876A75">
      <w:pPr>
        <w:spacing w:before="120" w:after="120" w:line="280" w:lineRule="exact"/>
        <w:jc w:val="both"/>
        <w:rPr>
          <w:rFonts w:ascii="Arial" w:hAnsi="Arial" w:cs="Arial"/>
          <w:b/>
          <w:bCs/>
          <w:sz w:val="20"/>
          <w:szCs w:val="20"/>
        </w:rPr>
      </w:pPr>
    </w:p>
    <w:p w14:paraId="15633659" w14:textId="4C9AA4E9" w:rsidR="00C565BC" w:rsidRPr="00960778" w:rsidRDefault="00876A75" w:rsidP="00876A75">
      <w:pPr>
        <w:spacing w:before="120" w:after="120" w:line="280" w:lineRule="exact"/>
        <w:jc w:val="both"/>
        <w:rPr>
          <w:rFonts w:ascii="Arial" w:hAnsi="Arial" w:cs="Arial"/>
          <w:b/>
          <w:bCs/>
          <w:sz w:val="20"/>
          <w:szCs w:val="20"/>
        </w:rPr>
      </w:pPr>
      <w:r>
        <w:rPr>
          <w:rFonts w:ascii="Arial" w:hAnsi="Arial" w:cs="Arial"/>
          <w:b/>
          <w:bCs/>
          <w:sz w:val="20"/>
          <w:szCs w:val="20"/>
        </w:rPr>
        <w:t xml:space="preserve">Centrum </w:t>
      </w:r>
      <w:r w:rsidR="00C565BC" w:rsidRPr="00960778">
        <w:rPr>
          <w:rFonts w:ascii="Arial" w:hAnsi="Arial" w:cs="Arial"/>
          <w:b/>
          <w:bCs/>
          <w:sz w:val="20"/>
          <w:szCs w:val="20"/>
        </w:rPr>
        <w:t>voor educatieve doelen</w:t>
      </w:r>
    </w:p>
    <w:p w14:paraId="4D82759D" w14:textId="0D5F46B4" w:rsidR="00DD02FC" w:rsidRDefault="00C565BC" w:rsidP="00876A75">
      <w:pPr>
        <w:spacing w:before="120" w:after="120" w:line="280" w:lineRule="exact"/>
        <w:jc w:val="both"/>
        <w:rPr>
          <w:rFonts w:ascii="Arial" w:hAnsi="Arial" w:cs="Arial"/>
          <w:sz w:val="20"/>
          <w:szCs w:val="20"/>
        </w:rPr>
      </w:pPr>
      <w:r>
        <w:rPr>
          <w:rFonts w:ascii="Arial" w:hAnsi="Arial" w:cs="Arial"/>
          <w:sz w:val="20"/>
          <w:szCs w:val="20"/>
        </w:rPr>
        <w:t xml:space="preserve">In 2024 is uitvoering gegeven aan het plan voor het realiseren van een </w:t>
      </w:r>
      <w:r w:rsidRPr="00960778">
        <w:rPr>
          <w:rFonts w:ascii="Arial" w:hAnsi="Arial" w:cs="Arial"/>
          <w:sz w:val="20"/>
          <w:szCs w:val="20"/>
        </w:rPr>
        <w:t xml:space="preserve">klein gebouwtje, vlak achter de ingang, waar bezoekers – waaronder scholieren </w:t>
      </w:r>
      <w:r>
        <w:rPr>
          <w:rFonts w:ascii="Arial" w:hAnsi="Arial" w:cs="Arial"/>
          <w:sz w:val="20"/>
          <w:szCs w:val="20"/>
        </w:rPr>
        <w:t xml:space="preserve">toegang zullen hebben tot </w:t>
      </w:r>
      <w:r w:rsidRPr="00960778">
        <w:rPr>
          <w:rFonts w:ascii="Arial" w:hAnsi="Arial" w:cs="Arial"/>
          <w:sz w:val="20"/>
          <w:szCs w:val="20"/>
        </w:rPr>
        <w:t xml:space="preserve">educatief materiaal over de begraafplaats, over Joods den Haag, over Jodendom en over </w:t>
      </w:r>
      <w:proofErr w:type="spellStart"/>
      <w:r w:rsidRPr="00960778">
        <w:rPr>
          <w:rFonts w:ascii="Arial" w:hAnsi="Arial" w:cs="Arial"/>
          <w:sz w:val="20"/>
          <w:szCs w:val="20"/>
        </w:rPr>
        <w:t>anti-semitisme</w:t>
      </w:r>
      <w:proofErr w:type="spellEnd"/>
      <w:r>
        <w:rPr>
          <w:rFonts w:ascii="Arial" w:hAnsi="Arial" w:cs="Arial"/>
          <w:sz w:val="20"/>
          <w:szCs w:val="20"/>
        </w:rPr>
        <w:t xml:space="preserve">. </w:t>
      </w:r>
      <w:r w:rsidR="00876A75">
        <w:rPr>
          <w:rFonts w:ascii="Arial" w:hAnsi="Arial" w:cs="Arial"/>
          <w:sz w:val="20"/>
          <w:szCs w:val="20"/>
        </w:rPr>
        <w:t xml:space="preserve">Het gebouwtje gaat fungeren als een centrum voor educatieve doelen op de begraafplaats. </w:t>
      </w:r>
      <w:r>
        <w:rPr>
          <w:rFonts w:ascii="Arial" w:hAnsi="Arial" w:cs="Arial"/>
          <w:sz w:val="20"/>
          <w:szCs w:val="20"/>
        </w:rPr>
        <w:t xml:space="preserve">De Stichting beschikt inmiddels over alle toezeggingen voor financiering, waarmee de financiering voor de bouw van het </w:t>
      </w:r>
      <w:r w:rsidR="00876A75">
        <w:rPr>
          <w:rFonts w:ascii="Arial" w:hAnsi="Arial" w:cs="Arial"/>
          <w:sz w:val="20"/>
          <w:szCs w:val="20"/>
        </w:rPr>
        <w:t>centrum</w:t>
      </w:r>
      <w:r>
        <w:rPr>
          <w:rFonts w:ascii="Arial" w:hAnsi="Arial" w:cs="Arial"/>
          <w:sz w:val="20"/>
          <w:szCs w:val="20"/>
        </w:rPr>
        <w:t xml:space="preserve"> rond is (met dien verstande dat de bedragen nog moeten worden ontvangen in 2025).</w:t>
      </w:r>
      <w:r w:rsidR="00876A75">
        <w:rPr>
          <w:rFonts w:ascii="Arial" w:hAnsi="Arial" w:cs="Arial"/>
          <w:sz w:val="20"/>
          <w:szCs w:val="20"/>
        </w:rPr>
        <w:t xml:space="preserve"> In 2025 zal een aanvang worden gemaakt met de bouw. </w:t>
      </w:r>
    </w:p>
    <w:p w14:paraId="2E63B1B4" w14:textId="75203CA1" w:rsidR="0036637B" w:rsidRDefault="00DD02FC" w:rsidP="00876A75">
      <w:pPr>
        <w:spacing w:before="120" w:after="120" w:line="280" w:lineRule="exact"/>
        <w:jc w:val="both"/>
        <w:rPr>
          <w:rFonts w:ascii="Arial" w:hAnsi="Arial" w:cs="Arial"/>
          <w:sz w:val="20"/>
          <w:szCs w:val="20"/>
        </w:rPr>
      </w:pPr>
      <w:r>
        <w:rPr>
          <w:rFonts w:ascii="Arial" w:hAnsi="Arial" w:cs="Arial"/>
          <w:sz w:val="20"/>
          <w:szCs w:val="20"/>
        </w:rPr>
        <w:t>De financiering is rondgekomen met behulp van</w:t>
      </w:r>
      <w:r w:rsidR="0036637B">
        <w:rPr>
          <w:rFonts w:ascii="Arial" w:hAnsi="Arial" w:cs="Arial"/>
          <w:sz w:val="20"/>
          <w:szCs w:val="20"/>
        </w:rPr>
        <w:t xml:space="preserve"> een groot aantal donateurs, die wij zeer erkentelijk zijn voor hun donaties. </w:t>
      </w:r>
    </w:p>
    <w:p w14:paraId="753FF319" w14:textId="41A514EA" w:rsidR="00DD02FC" w:rsidRDefault="00C565BC" w:rsidP="00876A75">
      <w:pPr>
        <w:spacing w:before="120" w:after="120" w:line="280" w:lineRule="exact"/>
        <w:jc w:val="both"/>
        <w:rPr>
          <w:rFonts w:ascii="Arial" w:hAnsi="Arial" w:cs="Arial"/>
          <w:sz w:val="20"/>
          <w:szCs w:val="20"/>
        </w:rPr>
      </w:pPr>
      <w:r>
        <w:rPr>
          <w:rFonts w:ascii="Arial" w:hAnsi="Arial" w:cs="Arial"/>
          <w:sz w:val="20"/>
          <w:szCs w:val="20"/>
        </w:rPr>
        <w:t xml:space="preserve">Er is contact geweest met </w:t>
      </w:r>
      <w:r w:rsidR="00AE4AFD">
        <w:rPr>
          <w:rFonts w:ascii="Arial" w:hAnsi="Arial" w:cs="Arial"/>
          <w:sz w:val="20"/>
          <w:szCs w:val="20"/>
        </w:rPr>
        <w:t xml:space="preserve">de </w:t>
      </w:r>
      <w:r>
        <w:rPr>
          <w:rFonts w:ascii="Arial" w:hAnsi="Arial" w:cs="Arial"/>
          <w:sz w:val="20"/>
          <w:szCs w:val="20"/>
        </w:rPr>
        <w:t xml:space="preserve">aannemer om te zien hoe het gebouwtje (een </w:t>
      </w:r>
      <w:proofErr w:type="spellStart"/>
      <w:r>
        <w:rPr>
          <w:rFonts w:ascii="Arial" w:hAnsi="Arial" w:cs="Arial"/>
          <w:sz w:val="20"/>
          <w:szCs w:val="20"/>
        </w:rPr>
        <w:t>pre-fab</w:t>
      </w:r>
      <w:proofErr w:type="spellEnd"/>
      <w:r>
        <w:rPr>
          <w:rFonts w:ascii="Arial" w:hAnsi="Arial" w:cs="Arial"/>
          <w:sz w:val="20"/>
          <w:szCs w:val="20"/>
        </w:rPr>
        <w:t xml:space="preserve"> unit) op de begraafplaats kan worden neergezet. </w:t>
      </w:r>
      <w:r w:rsidR="00AE4AFD">
        <w:rPr>
          <w:rFonts w:ascii="Arial" w:hAnsi="Arial" w:cs="Arial"/>
          <w:sz w:val="20"/>
          <w:szCs w:val="20"/>
        </w:rPr>
        <w:t xml:space="preserve">Uit dit overleg is een actuele stand van zaken gereedgekomen. Het verlenen van de opdracht tot realisatie zal in 2025 kunnen plaatsvinden, mede afhankelijk van de schriftelijke bevestiging van de financiële steun door de Gemeente Den Haag. </w:t>
      </w:r>
      <w:r w:rsidR="00DD02FC">
        <w:rPr>
          <w:rFonts w:ascii="Arial" w:hAnsi="Arial" w:cs="Arial"/>
          <w:sz w:val="20"/>
          <w:szCs w:val="20"/>
        </w:rPr>
        <w:t xml:space="preserve">De bouwvergunning is in 2023 verkregen. </w:t>
      </w:r>
    </w:p>
    <w:p w14:paraId="5BB4DC21" w14:textId="76ED71A5" w:rsidR="00560C21" w:rsidRDefault="00DD02FC" w:rsidP="00876A75">
      <w:pPr>
        <w:spacing w:before="120" w:after="120" w:line="280" w:lineRule="exact"/>
        <w:jc w:val="both"/>
        <w:rPr>
          <w:rFonts w:ascii="Arial" w:hAnsi="Arial" w:cs="Arial"/>
          <w:sz w:val="20"/>
          <w:szCs w:val="20"/>
        </w:rPr>
      </w:pPr>
      <w:r>
        <w:rPr>
          <w:rFonts w:ascii="Arial" w:hAnsi="Arial" w:cs="Arial"/>
          <w:sz w:val="20"/>
          <w:szCs w:val="20"/>
        </w:rPr>
        <w:t>Het Bestuur heeft een plan opgesteld over de invulling van het educatieve gedeelte.</w:t>
      </w:r>
      <w:r w:rsidR="00C565BC" w:rsidRPr="00960778">
        <w:rPr>
          <w:rFonts w:ascii="Arial" w:hAnsi="Arial" w:cs="Arial"/>
          <w:sz w:val="20"/>
          <w:szCs w:val="20"/>
        </w:rPr>
        <w:t xml:space="preserve"> </w:t>
      </w:r>
      <w:r w:rsidR="00560C21">
        <w:rPr>
          <w:rFonts w:ascii="Arial" w:hAnsi="Arial" w:cs="Arial"/>
          <w:sz w:val="20"/>
          <w:szCs w:val="20"/>
        </w:rPr>
        <w:t xml:space="preserve">De totstandkoming van het educatief centrum is van belang nu in 2025 </w:t>
      </w:r>
      <w:r w:rsidR="00560C21" w:rsidRPr="00560C21">
        <w:rPr>
          <w:rFonts w:ascii="Arial" w:hAnsi="Arial" w:cs="Arial"/>
          <w:sz w:val="20"/>
          <w:szCs w:val="20"/>
        </w:rPr>
        <w:t xml:space="preserve">80 jaar bevrijding </w:t>
      </w:r>
      <w:r w:rsidR="00636CC1">
        <w:rPr>
          <w:rFonts w:ascii="Arial" w:hAnsi="Arial" w:cs="Arial"/>
          <w:sz w:val="20"/>
          <w:szCs w:val="20"/>
        </w:rPr>
        <w:t>zal worden</w:t>
      </w:r>
      <w:r w:rsidR="00560C21">
        <w:rPr>
          <w:rFonts w:ascii="Arial" w:hAnsi="Arial" w:cs="Arial"/>
          <w:sz w:val="20"/>
          <w:szCs w:val="20"/>
        </w:rPr>
        <w:t xml:space="preserve"> herdacht en aandacht </w:t>
      </w:r>
      <w:r w:rsidR="00560C21">
        <w:rPr>
          <w:rFonts w:ascii="Arial" w:hAnsi="Arial" w:cs="Arial"/>
          <w:sz w:val="20"/>
          <w:szCs w:val="20"/>
        </w:rPr>
        <w:lastRenderedPageBreak/>
        <w:t xml:space="preserve">moet worden geschonken aan het </w:t>
      </w:r>
      <w:r w:rsidR="00560C21" w:rsidRPr="00560C21">
        <w:rPr>
          <w:rFonts w:ascii="Arial" w:hAnsi="Arial" w:cs="Arial"/>
          <w:sz w:val="20"/>
          <w:szCs w:val="20"/>
        </w:rPr>
        <w:t>belang van kennisoverdracht, bestrijding van discriminatie en antisemitisme.</w:t>
      </w:r>
    </w:p>
    <w:p w14:paraId="7BCFFC66" w14:textId="77777777" w:rsidR="00D50933" w:rsidRPr="00D50933" w:rsidRDefault="00D50933" w:rsidP="00876A75">
      <w:pPr>
        <w:spacing w:before="120" w:after="120" w:line="280" w:lineRule="exact"/>
        <w:jc w:val="both"/>
        <w:rPr>
          <w:rFonts w:ascii="Arial" w:hAnsi="Arial" w:cs="Arial"/>
          <w:sz w:val="20"/>
          <w:szCs w:val="20"/>
        </w:rPr>
      </w:pPr>
    </w:p>
    <w:p w14:paraId="522B4180" w14:textId="10321A13" w:rsidR="00371935" w:rsidRPr="00AE4AFD" w:rsidRDefault="00371935" w:rsidP="00876A75">
      <w:pPr>
        <w:spacing w:before="120" w:after="120" w:line="280" w:lineRule="exact"/>
        <w:jc w:val="both"/>
        <w:rPr>
          <w:rFonts w:ascii="Arial" w:hAnsi="Arial" w:cs="Arial"/>
          <w:b/>
          <w:bCs/>
          <w:sz w:val="20"/>
          <w:szCs w:val="20"/>
        </w:rPr>
      </w:pPr>
      <w:r w:rsidRPr="00AE4AFD">
        <w:rPr>
          <w:rFonts w:ascii="Arial" w:hAnsi="Arial" w:cs="Arial"/>
          <w:b/>
          <w:bCs/>
          <w:sz w:val="20"/>
          <w:szCs w:val="20"/>
        </w:rPr>
        <w:t>Klinkerbestrating</w:t>
      </w:r>
    </w:p>
    <w:p w14:paraId="0BA68DD9" w14:textId="39E813B0" w:rsidR="00371935" w:rsidRPr="00960778" w:rsidRDefault="00B53583" w:rsidP="00876A75">
      <w:pPr>
        <w:spacing w:before="120" w:after="120" w:line="280" w:lineRule="exact"/>
        <w:jc w:val="both"/>
        <w:rPr>
          <w:rFonts w:ascii="Arial" w:hAnsi="Arial" w:cs="Arial"/>
          <w:sz w:val="20"/>
          <w:szCs w:val="20"/>
        </w:rPr>
      </w:pPr>
      <w:r w:rsidRPr="00AE4AFD">
        <w:rPr>
          <w:rFonts w:ascii="Arial" w:hAnsi="Arial" w:cs="Arial"/>
          <w:sz w:val="20"/>
          <w:szCs w:val="20"/>
        </w:rPr>
        <w:t>Met Stadsbeheer van de Gemeente Den Haag werden afspraken gemaakt over de herbestrating van h</w:t>
      </w:r>
      <w:r w:rsidR="00371935" w:rsidRPr="00AE4AFD">
        <w:rPr>
          <w:rFonts w:ascii="Arial" w:hAnsi="Arial" w:cs="Arial"/>
          <w:sz w:val="20"/>
          <w:szCs w:val="20"/>
        </w:rPr>
        <w:t xml:space="preserve">et pad voor en achter het toegangshek en bij het </w:t>
      </w:r>
      <w:proofErr w:type="spellStart"/>
      <w:r w:rsidR="00371935" w:rsidRPr="00AE4AFD">
        <w:rPr>
          <w:rFonts w:ascii="Arial" w:hAnsi="Arial" w:cs="Arial"/>
          <w:sz w:val="20"/>
          <w:szCs w:val="20"/>
        </w:rPr>
        <w:t>metaarhuisje</w:t>
      </w:r>
      <w:proofErr w:type="spellEnd"/>
      <w:r w:rsidR="00AE4AFD" w:rsidRPr="00AE4AFD">
        <w:rPr>
          <w:rFonts w:ascii="Arial" w:hAnsi="Arial" w:cs="Arial"/>
          <w:sz w:val="20"/>
          <w:szCs w:val="20"/>
        </w:rPr>
        <w:t xml:space="preserve">, alsmede het plaatsen van “nietjes” voor het stallen van fietsen. De verwachting is dat dit begin 2025 wordt uitgevoerd. De Gemeente Den Haag verwacht in 2025 te kunnen aangeven hoe de houten keerwand met de Burgemeester </w:t>
      </w:r>
      <w:proofErr w:type="spellStart"/>
      <w:r w:rsidR="00AE4AFD" w:rsidRPr="00AE4AFD">
        <w:rPr>
          <w:rFonts w:ascii="Arial" w:hAnsi="Arial" w:cs="Arial"/>
          <w:sz w:val="20"/>
          <w:szCs w:val="20"/>
        </w:rPr>
        <w:t>Patijnlaan</w:t>
      </w:r>
      <w:proofErr w:type="spellEnd"/>
      <w:r w:rsidR="00AE4AFD" w:rsidRPr="00AE4AFD">
        <w:rPr>
          <w:rFonts w:ascii="Arial" w:hAnsi="Arial" w:cs="Arial"/>
          <w:sz w:val="20"/>
          <w:szCs w:val="20"/>
        </w:rPr>
        <w:t xml:space="preserve"> kan worden aangepakt.</w:t>
      </w:r>
      <w:r w:rsidR="00AE4AFD">
        <w:rPr>
          <w:rFonts w:ascii="Arial" w:hAnsi="Arial" w:cs="Arial"/>
          <w:sz w:val="20"/>
          <w:szCs w:val="20"/>
        </w:rPr>
        <w:t xml:space="preserve"> </w:t>
      </w:r>
    </w:p>
    <w:p w14:paraId="09C4843E" w14:textId="77777777" w:rsidR="00AB3347" w:rsidRPr="00960778" w:rsidRDefault="00AB3347" w:rsidP="00876A75">
      <w:pPr>
        <w:spacing w:before="120" w:after="120" w:line="280" w:lineRule="exact"/>
        <w:jc w:val="both"/>
        <w:rPr>
          <w:rFonts w:ascii="Arial" w:hAnsi="Arial" w:cs="Arial"/>
          <w:b/>
          <w:bCs/>
          <w:sz w:val="20"/>
          <w:szCs w:val="20"/>
        </w:rPr>
      </w:pPr>
    </w:p>
    <w:p w14:paraId="5DC91393" w14:textId="77777777" w:rsidR="00BB795B" w:rsidRPr="00960778" w:rsidRDefault="00AB3347" w:rsidP="00876A75">
      <w:pPr>
        <w:spacing w:before="120" w:after="120" w:line="280" w:lineRule="exact"/>
        <w:jc w:val="both"/>
        <w:rPr>
          <w:rFonts w:ascii="Arial" w:hAnsi="Arial" w:cs="Arial"/>
          <w:sz w:val="20"/>
          <w:szCs w:val="20"/>
        </w:rPr>
      </w:pPr>
      <w:r w:rsidRPr="00960778">
        <w:rPr>
          <w:rFonts w:ascii="Arial" w:hAnsi="Arial" w:cs="Arial"/>
          <w:b/>
          <w:bCs/>
          <w:sz w:val="20"/>
          <w:szCs w:val="20"/>
        </w:rPr>
        <w:t>Groenonderhoud</w:t>
      </w:r>
    </w:p>
    <w:p w14:paraId="72A043AD" w14:textId="401E5B51" w:rsidR="00AB3347" w:rsidRDefault="00AB3347" w:rsidP="00876A75">
      <w:pPr>
        <w:spacing w:before="120" w:after="120" w:line="280" w:lineRule="exact"/>
        <w:jc w:val="both"/>
        <w:rPr>
          <w:rFonts w:ascii="Arial" w:hAnsi="Arial" w:cs="Arial"/>
          <w:sz w:val="20"/>
          <w:szCs w:val="20"/>
        </w:rPr>
      </w:pPr>
      <w:r w:rsidRPr="00960778">
        <w:rPr>
          <w:rFonts w:ascii="Arial" w:hAnsi="Arial" w:cs="Arial"/>
          <w:sz w:val="20"/>
          <w:szCs w:val="20"/>
        </w:rPr>
        <w:t xml:space="preserve">Groot onderhoud werd </w:t>
      </w:r>
      <w:r w:rsidR="006F35EE">
        <w:rPr>
          <w:rFonts w:ascii="Arial" w:hAnsi="Arial" w:cs="Arial"/>
          <w:sz w:val="20"/>
          <w:szCs w:val="20"/>
        </w:rPr>
        <w:t xml:space="preserve">ook in 2024 wederom </w:t>
      </w:r>
      <w:r w:rsidRPr="00960778">
        <w:rPr>
          <w:rFonts w:ascii="Arial" w:hAnsi="Arial" w:cs="Arial"/>
          <w:sz w:val="20"/>
          <w:szCs w:val="20"/>
        </w:rPr>
        <w:t xml:space="preserve">verricht door </w:t>
      </w:r>
      <w:proofErr w:type="spellStart"/>
      <w:r w:rsidRPr="00960778">
        <w:rPr>
          <w:rFonts w:ascii="Arial" w:hAnsi="Arial" w:cs="Arial"/>
          <w:sz w:val="20"/>
          <w:szCs w:val="20"/>
        </w:rPr>
        <w:t>Facilitel</w:t>
      </w:r>
      <w:proofErr w:type="spellEnd"/>
      <w:r w:rsidRPr="00960778">
        <w:rPr>
          <w:rFonts w:ascii="Arial" w:hAnsi="Arial" w:cs="Arial"/>
          <w:sz w:val="20"/>
          <w:szCs w:val="20"/>
        </w:rPr>
        <w:t xml:space="preserve"> Hoveniers uit Den Haag.</w:t>
      </w:r>
      <w:r w:rsidR="005833D5">
        <w:rPr>
          <w:rFonts w:ascii="Arial" w:hAnsi="Arial" w:cs="Arial"/>
          <w:sz w:val="20"/>
          <w:szCs w:val="20"/>
        </w:rPr>
        <w:t xml:space="preserve"> Ook het </w:t>
      </w:r>
      <w:r w:rsidRPr="00960778">
        <w:rPr>
          <w:rFonts w:ascii="Arial" w:hAnsi="Arial" w:cs="Arial"/>
          <w:sz w:val="20"/>
          <w:szCs w:val="20"/>
        </w:rPr>
        <w:t xml:space="preserve">hoveniersbedrijf van het Vredespaleis was ook </w:t>
      </w:r>
      <w:r w:rsidR="00201819" w:rsidRPr="00960778">
        <w:rPr>
          <w:rFonts w:ascii="Arial" w:hAnsi="Arial" w:cs="Arial"/>
          <w:sz w:val="20"/>
          <w:szCs w:val="20"/>
        </w:rPr>
        <w:t>in 202</w:t>
      </w:r>
      <w:r w:rsidR="006F35EE">
        <w:rPr>
          <w:rFonts w:ascii="Arial" w:hAnsi="Arial" w:cs="Arial"/>
          <w:sz w:val="20"/>
          <w:szCs w:val="20"/>
        </w:rPr>
        <w:t>4</w:t>
      </w:r>
      <w:r w:rsidR="00201819" w:rsidRPr="00960778">
        <w:rPr>
          <w:rFonts w:ascii="Arial" w:hAnsi="Arial" w:cs="Arial"/>
          <w:sz w:val="20"/>
          <w:szCs w:val="20"/>
        </w:rPr>
        <w:t xml:space="preserve"> </w:t>
      </w:r>
      <w:r w:rsidRPr="00960778">
        <w:rPr>
          <w:rFonts w:ascii="Arial" w:hAnsi="Arial" w:cs="Arial"/>
          <w:sz w:val="20"/>
          <w:szCs w:val="20"/>
        </w:rPr>
        <w:t xml:space="preserve">bereid om </w:t>
      </w:r>
      <w:r w:rsidR="005833D5">
        <w:rPr>
          <w:rFonts w:ascii="Arial" w:hAnsi="Arial" w:cs="Arial"/>
          <w:sz w:val="20"/>
          <w:szCs w:val="20"/>
        </w:rPr>
        <w:t xml:space="preserve">drie keer de grote paden te maaien. Zij doen dit kosteloos. De Stichting is hiervoor zeer erkentelijk. </w:t>
      </w:r>
    </w:p>
    <w:p w14:paraId="1B654820" w14:textId="77777777" w:rsidR="00E17F2D" w:rsidRDefault="00E17F2D" w:rsidP="00E17F2D">
      <w:pPr>
        <w:spacing w:before="120" w:after="120" w:line="280" w:lineRule="auto"/>
        <w:jc w:val="both"/>
        <w:rPr>
          <w:rFonts w:ascii="Arial" w:eastAsia="Arial" w:hAnsi="Arial" w:cs="Arial"/>
          <w:sz w:val="20"/>
          <w:szCs w:val="20"/>
        </w:rPr>
      </w:pPr>
      <w:r>
        <w:rPr>
          <w:rFonts w:ascii="Arial" w:eastAsia="Arial" w:hAnsi="Arial" w:cs="Arial"/>
          <w:sz w:val="20"/>
          <w:szCs w:val="20"/>
        </w:rPr>
        <w:t>Het project voor Groot Groenonderhoud met behulp van de subsidie van de Rijksdienst voor het Cultureel Erfgoed voor de periode 2019-2024 is hiermee afgerond. In 2024 is subsidie aangevraagd en toegekend voor een nieuw project voor groot groenonderhoud voor de jaren 2025-2030.</w:t>
      </w:r>
    </w:p>
    <w:p w14:paraId="5EB75EE6" w14:textId="6D916219" w:rsidR="00AB3347" w:rsidRDefault="00AB3347" w:rsidP="00876A75">
      <w:pPr>
        <w:spacing w:before="120" w:after="120" w:line="280" w:lineRule="exact"/>
        <w:jc w:val="both"/>
        <w:rPr>
          <w:rFonts w:ascii="Arial" w:hAnsi="Arial" w:cs="Arial"/>
          <w:sz w:val="20"/>
          <w:szCs w:val="20"/>
        </w:rPr>
      </w:pPr>
      <w:r w:rsidRPr="00960778">
        <w:rPr>
          <w:rFonts w:ascii="Arial" w:hAnsi="Arial" w:cs="Arial"/>
          <w:sz w:val="20"/>
          <w:szCs w:val="20"/>
        </w:rPr>
        <w:t xml:space="preserve">Klein groenonderhoud (schoonhouden van zerken, zaailingen verwijderen) werd uitgevoerd door de vaste groep </w:t>
      </w:r>
      <w:r w:rsidR="006F35EE">
        <w:rPr>
          <w:rFonts w:ascii="Arial" w:hAnsi="Arial" w:cs="Arial"/>
          <w:sz w:val="20"/>
          <w:szCs w:val="20"/>
        </w:rPr>
        <w:t xml:space="preserve">enthousiaste </w:t>
      </w:r>
      <w:r w:rsidRPr="00960778">
        <w:rPr>
          <w:rFonts w:ascii="Arial" w:hAnsi="Arial" w:cs="Arial"/>
          <w:sz w:val="20"/>
          <w:szCs w:val="20"/>
        </w:rPr>
        <w:t>vrijwilligers.</w:t>
      </w:r>
    </w:p>
    <w:p w14:paraId="70BE6453" w14:textId="09462FF4" w:rsidR="00AE4AFD" w:rsidRPr="00960778" w:rsidRDefault="00AE4AFD" w:rsidP="00876A75">
      <w:pPr>
        <w:spacing w:before="120" w:after="120" w:line="280" w:lineRule="exact"/>
        <w:jc w:val="both"/>
        <w:rPr>
          <w:rFonts w:ascii="Arial" w:hAnsi="Arial" w:cs="Arial"/>
          <w:sz w:val="20"/>
          <w:szCs w:val="20"/>
        </w:rPr>
      </w:pPr>
      <w:r>
        <w:rPr>
          <w:rFonts w:ascii="Arial" w:hAnsi="Arial" w:cs="Arial"/>
          <w:sz w:val="20"/>
          <w:szCs w:val="20"/>
        </w:rPr>
        <w:t xml:space="preserve">Het onderhoud van de oude monumentale bomen wordt gefinancierd uit de rijkssubsidies. Echter, het onderhoud van de andere bomen zal in 2025 aandacht vragen van het Bestuur. </w:t>
      </w:r>
    </w:p>
    <w:p w14:paraId="3C6F534F" w14:textId="77777777" w:rsidR="008B2A69" w:rsidRPr="00960778" w:rsidRDefault="008B2A69" w:rsidP="00876A75">
      <w:pPr>
        <w:spacing w:before="120" w:after="120" w:line="280" w:lineRule="exact"/>
        <w:jc w:val="both"/>
        <w:rPr>
          <w:rFonts w:ascii="Arial" w:hAnsi="Arial" w:cs="Arial"/>
          <w:sz w:val="20"/>
          <w:szCs w:val="20"/>
        </w:rPr>
      </w:pPr>
    </w:p>
    <w:p w14:paraId="2E4A5669" w14:textId="4B6B6D2D" w:rsidR="008B2A69" w:rsidRPr="00960778" w:rsidRDefault="008B2A69" w:rsidP="00876A75">
      <w:pPr>
        <w:spacing w:before="120" w:after="120" w:line="280" w:lineRule="exact"/>
        <w:jc w:val="both"/>
        <w:rPr>
          <w:rFonts w:ascii="Arial" w:hAnsi="Arial" w:cs="Arial"/>
          <w:b/>
          <w:bCs/>
          <w:sz w:val="20"/>
          <w:szCs w:val="20"/>
        </w:rPr>
      </w:pPr>
      <w:r w:rsidRPr="00960778">
        <w:rPr>
          <w:rFonts w:ascii="Arial" w:hAnsi="Arial" w:cs="Arial"/>
          <w:b/>
          <w:bCs/>
          <w:sz w:val="20"/>
          <w:szCs w:val="20"/>
        </w:rPr>
        <w:t>Vrijwilligers</w:t>
      </w:r>
    </w:p>
    <w:p w14:paraId="695D2401" w14:textId="7490F4D8" w:rsidR="008B2A69" w:rsidRPr="00960778" w:rsidRDefault="008B2A69" w:rsidP="00876A75">
      <w:pPr>
        <w:spacing w:before="120" w:after="120" w:line="280" w:lineRule="exact"/>
        <w:jc w:val="both"/>
        <w:rPr>
          <w:rFonts w:ascii="Arial" w:hAnsi="Arial" w:cs="Arial"/>
          <w:sz w:val="20"/>
          <w:szCs w:val="20"/>
        </w:rPr>
      </w:pPr>
      <w:r w:rsidRPr="00960778">
        <w:rPr>
          <w:rFonts w:ascii="Arial" w:hAnsi="Arial" w:cs="Arial"/>
          <w:sz w:val="20"/>
          <w:szCs w:val="20"/>
        </w:rPr>
        <w:t xml:space="preserve">De circa </w:t>
      </w:r>
      <w:r w:rsidR="00BF6119" w:rsidRPr="00960778">
        <w:rPr>
          <w:rFonts w:ascii="Arial" w:hAnsi="Arial" w:cs="Arial"/>
          <w:sz w:val="20"/>
          <w:szCs w:val="20"/>
        </w:rPr>
        <w:t>5</w:t>
      </w:r>
      <w:r w:rsidRPr="00960778">
        <w:rPr>
          <w:rFonts w:ascii="Arial" w:hAnsi="Arial" w:cs="Arial"/>
          <w:sz w:val="20"/>
          <w:szCs w:val="20"/>
        </w:rPr>
        <w:t xml:space="preserve">0 vrijwilligers </w:t>
      </w:r>
      <w:r w:rsidR="001A24F4" w:rsidRPr="00960778">
        <w:rPr>
          <w:rFonts w:ascii="Arial" w:hAnsi="Arial" w:cs="Arial"/>
          <w:sz w:val="20"/>
          <w:szCs w:val="20"/>
        </w:rPr>
        <w:t xml:space="preserve">waren dit jaar </w:t>
      </w:r>
      <w:r w:rsidRPr="00960778">
        <w:rPr>
          <w:rFonts w:ascii="Arial" w:hAnsi="Arial" w:cs="Arial"/>
          <w:sz w:val="20"/>
          <w:szCs w:val="20"/>
        </w:rPr>
        <w:t xml:space="preserve">vooral betrokken bij klein groenonderhoud en schoonmaken van zerken. </w:t>
      </w:r>
      <w:r w:rsidR="001A24F4" w:rsidRPr="00960778">
        <w:rPr>
          <w:rFonts w:ascii="Arial" w:hAnsi="Arial" w:cs="Arial"/>
          <w:sz w:val="20"/>
          <w:szCs w:val="20"/>
        </w:rPr>
        <w:t>De</w:t>
      </w:r>
      <w:r w:rsidRPr="00960778">
        <w:rPr>
          <w:rFonts w:ascii="Arial" w:hAnsi="Arial" w:cs="Arial"/>
          <w:sz w:val="20"/>
          <w:szCs w:val="20"/>
        </w:rPr>
        <w:t xml:space="preserve"> werkzaamheden </w:t>
      </w:r>
      <w:r w:rsidR="001A24F4" w:rsidRPr="00960778">
        <w:rPr>
          <w:rFonts w:ascii="Arial" w:hAnsi="Arial" w:cs="Arial"/>
          <w:sz w:val="20"/>
          <w:szCs w:val="20"/>
        </w:rPr>
        <w:t>w</w:t>
      </w:r>
      <w:r w:rsidR="00B038A3" w:rsidRPr="00960778">
        <w:rPr>
          <w:rFonts w:ascii="Arial" w:hAnsi="Arial" w:cs="Arial"/>
          <w:sz w:val="20"/>
          <w:szCs w:val="20"/>
        </w:rPr>
        <w:t>e</w:t>
      </w:r>
      <w:r w:rsidR="001A24F4" w:rsidRPr="00960778">
        <w:rPr>
          <w:rFonts w:ascii="Arial" w:hAnsi="Arial" w:cs="Arial"/>
          <w:sz w:val="20"/>
          <w:szCs w:val="20"/>
        </w:rPr>
        <w:t xml:space="preserve">rden doorgaans </w:t>
      </w:r>
      <w:r w:rsidRPr="00960778">
        <w:rPr>
          <w:rFonts w:ascii="Arial" w:hAnsi="Arial" w:cs="Arial"/>
          <w:sz w:val="20"/>
          <w:szCs w:val="20"/>
        </w:rPr>
        <w:t xml:space="preserve">op de laatste zondag van </w:t>
      </w:r>
      <w:r w:rsidR="00C24022" w:rsidRPr="00960778">
        <w:rPr>
          <w:rFonts w:ascii="Arial" w:hAnsi="Arial" w:cs="Arial"/>
          <w:sz w:val="20"/>
          <w:szCs w:val="20"/>
        </w:rPr>
        <w:t>de</w:t>
      </w:r>
      <w:r w:rsidRPr="00960778">
        <w:rPr>
          <w:rFonts w:ascii="Arial" w:hAnsi="Arial" w:cs="Arial"/>
          <w:sz w:val="20"/>
          <w:szCs w:val="20"/>
        </w:rPr>
        <w:t xml:space="preserve"> maand door een </w:t>
      </w:r>
      <w:r w:rsidR="00C24022" w:rsidRPr="00960778">
        <w:rPr>
          <w:rFonts w:ascii="Arial" w:hAnsi="Arial" w:cs="Arial"/>
          <w:sz w:val="20"/>
          <w:szCs w:val="20"/>
        </w:rPr>
        <w:t>groep van 15 à 20 personen uitgevoerd.</w:t>
      </w:r>
      <w:r w:rsidR="00F05446" w:rsidRPr="00960778">
        <w:rPr>
          <w:rFonts w:ascii="Arial" w:hAnsi="Arial" w:cs="Arial"/>
          <w:sz w:val="20"/>
          <w:szCs w:val="20"/>
        </w:rPr>
        <w:t xml:space="preserve"> In de wintermaanden is da</w:t>
      </w:r>
      <w:r w:rsidR="00BF6119" w:rsidRPr="00960778">
        <w:rPr>
          <w:rFonts w:ascii="Arial" w:hAnsi="Arial" w:cs="Arial"/>
          <w:sz w:val="20"/>
          <w:szCs w:val="20"/>
        </w:rPr>
        <w:t>t</w:t>
      </w:r>
      <w:r w:rsidR="00F05446" w:rsidRPr="00960778">
        <w:rPr>
          <w:rFonts w:ascii="Arial" w:hAnsi="Arial" w:cs="Arial"/>
          <w:sz w:val="20"/>
          <w:szCs w:val="20"/>
        </w:rPr>
        <w:t xml:space="preserve"> een kleinere groep.</w:t>
      </w:r>
      <w:r w:rsidR="006F35EE">
        <w:rPr>
          <w:rFonts w:ascii="Arial" w:hAnsi="Arial" w:cs="Arial"/>
          <w:sz w:val="20"/>
          <w:szCs w:val="20"/>
        </w:rPr>
        <w:t xml:space="preserve"> Een aantal vrijwilligers is ook ingezet voor het geven van rondleidingen op open dagen. </w:t>
      </w:r>
      <w:r w:rsidR="00AE4AFD">
        <w:rPr>
          <w:rFonts w:ascii="Arial" w:hAnsi="Arial" w:cs="Arial"/>
          <w:sz w:val="20"/>
          <w:szCs w:val="20"/>
        </w:rPr>
        <w:t xml:space="preserve">Als dank voor de inzet van de vrijwilligers heeft het Bestuur de jaarlijkse borrel in De Oude Tol georganiseerd. </w:t>
      </w:r>
    </w:p>
    <w:p w14:paraId="5850BEBC" w14:textId="77777777" w:rsidR="00D4146F" w:rsidRPr="00960778" w:rsidRDefault="00D4146F" w:rsidP="00876A75">
      <w:pPr>
        <w:spacing w:before="120" w:after="120" w:line="280" w:lineRule="exact"/>
        <w:jc w:val="both"/>
        <w:rPr>
          <w:rFonts w:ascii="Arial" w:hAnsi="Arial" w:cs="Arial"/>
          <w:sz w:val="20"/>
          <w:szCs w:val="20"/>
        </w:rPr>
      </w:pPr>
    </w:p>
    <w:p w14:paraId="487C6A60" w14:textId="123BB903" w:rsidR="00D4146F" w:rsidRPr="00960778" w:rsidRDefault="00D4146F" w:rsidP="00876A75">
      <w:pPr>
        <w:spacing w:before="120" w:after="120" w:line="280" w:lineRule="exact"/>
        <w:jc w:val="both"/>
        <w:rPr>
          <w:rFonts w:ascii="Arial" w:hAnsi="Arial" w:cs="Arial"/>
          <w:b/>
          <w:bCs/>
          <w:sz w:val="20"/>
          <w:szCs w:val="20"/>
        </w:rPr>
      </w:pPr>
      <w:r w:rsidRPr="00960778">
        <w:rPr>
          <w:rFonts w:ascii="Arial" w:hAnsi="Arial" w:cs="Arial"/>
          <w:b/>
          <w:bCs/>
          <w:sz w:val="20"/>
          <w:szCs w:val="20"/>
        </w:rPr>
        <w:t>Open dagen</w:t>
      </w:r>
    </w:p>
    <w:p w14:paraId="2F7A6C38" w14:textId="3C018093" w:rsidR="00D4146F" w:rsidRPr="00960778" w:rsidRDefault="00D4146F" w:rsidP="00876A75">
      <w:pPr>
        <w:spacing w:before="120" w:after="120" w:line="280" w:lineRule="exact"/>
        <w:jc w:val="both"/>
        <w:rPr>
          <w:rFonts w:ascii="Arial" w:hAnsi="Arial" w:cs="Arial"/>
          <w:sz w:val="20"/>
          <w:szCs w:val="20"/>
        </w:rPr>
      </w:pPr>
      <w:r w:rsidRPr="00960778">
        <w:rPr>
          <w:rFonts w:ascii="Arial" w:hAnsi="Arial" w:cs="Arial"/>
          <w:sz w:val="20"/>
          <w:szCs w:val="20"/>
        </w:rPr>
        <w:t>Bij de Open Monumentendag in september, met diverse rondleidingen, waren ca</w:t>
      </w:r>
      <w:r w:rsidR="00636CC1">
        <w:rPr>
          <w:rFonts w:ascii="Arial" w:hAnsi="Arial" w:cs="Arial"/>
          <w:sz w:val="20"/>
          <w:szCs w:val="20"/>
        </w:rPr>
        <w:t>. 530</w:t>
      </w:r>
      <w:r w:rsidRPr="00960778">
        <w:rPr>
          <w:rFonts w:ascii="Arial" w:hAnsi="Arial" w:cs="Arial"/>
          <w:sz w:val="20"/>
          <w:szCs w:val="20"/>
        </w:rPr>
        <w:t xml:space="preserve"> belangstellenden aanwezig. De Stichting heeft besloten om vanaf 2024 enkele open dagen per jaar te houden, zodat de begraafplaats voor een breder publiek makkelijker toegankelijk wordt </w:t>
      </w:r>
      <w:r w:rsidR="000254F6" w:rsidRPr="00960778">
        <w:rPr>
          <w:rFonts w:ascii="Arial" w:hAnsi="Arial" w:cs="Arial"/>
          <w:sz w:val="20"/>
          <w:szCs w:val="20"/>
        </w:rPr>
        <w:t>en de historische betekenis van deze, ook ecologisch, unieke locatie zichtbaarder wordt.</w:t>
      </w:r>
      <w:r w:rsidR="00E17F2D">
        <w:rPr>
          <w:rFonts w:ascii="Arial" w:hAnsi="Arial" w:cs="Arial"/>
          <w:sz w:val="20"/>
          <w:szCs w:val="20"/>
        </w:rPr>
        <w:t xml:space="preserve"> Met het educatief centrum in zicht zal de Stichting overwegen de deuren van de begraafplaats vaker te openen voor het publiek. </w:t>
      </w:r>
    </w:p>
    <w:p w14:paraId="31BB142C" w14:textId="346A059D" w:rsidR="000254F6" w:rsidRPr="00960778" w:rsidRDefault="000254F6" w:rsidP="00876A75">
      <w:pPr>
        <w:spacing w:before="120" w:after="120" w:line="280" w:lineRule="exact"/>
        <w:jc w:val="both"/>
        <w:rPr>
          <w:rFonts w:ascii="Arial" w:hAnsi="Arial" w:cs="Arial"/>
          <w:sz w:val="20"/>
          <w:szCs w:val="20"/>
        </w:rPr>
      </w:pPr>
      <w:r w:rsidRPr="00960778">
        <w:rPr>
          <w:rFonts w:ascii="Arial" w:hAnsi="Arial" w:cs="Arial"/>
          <w:sz w:val="20"/>
          <w:szCs w:val="20"/>
        </w:rPr>
        <w:t>Het Haagse Gilde blijft door het jaar heen rondleidingen voor kleine groepen organiseren</w:t>
      </w:r>
      <w:r w:rsidR="00636CC1">
        <w:rPr>
          <w:rFonts w:ascii="Arial" w:hAnsi="Arial" w:cs="Arial"/>
          <w:sz w:val="20"/>
          <w:szCs w:val="20"/>
        </w:rPr>
        <w:t xml:space="preserve"> (afgelopen jaar </w:t>
      </w:r>
      <w:r w:rsidR="00D50933">
        <w:rPr>
          <w:rFonts w:ascii="Arial" w:hAnsi="Arial" w:cs="Arial"/>
          <w:sz w:val="20"/>
          <w:szCs w:val="20"/>
        </w:rPr>
        <w:t xml:space="preserve">zijn </w:t>
      </w:r>
      <w:r w:rsidR="00636CC1">
        <w:rPr>
          <w:rFonts w:ascii="Arial" w:hAnsi="Arial" w:cs="Arial"/>
          <w:sz w:val="20"/>
          <w:szCs w:val="20"/>
        </w:rPr>
        <w:t xml:space="preserve">zo’n </w:t>
      </w:r>
      <w:r w:rsidR="001B49E7">
        <w:rPr>
          <w:rFonts w:ascii="Arial" w:hAnsi="Arial" w:cs="Arial"/>
          <w:sz w:val="20"/>
          <w:szCs w:val="20"/>
        </w:rPr>
        <w:t>100</w:t>
      </w:r>
      <w:r w:rsidR="00D50933">
        <w:rPr>
          <w:rFonts w:ascii="Arial" w:hAnsi="Arial" w:cs="Arial"/>
          <w:sz w:val="20"/>
          <w:szCs w:val="20"/>
        </w:rPr>
        <w:t xml:space="preserve"> personen rondgeleid.</w:t>
      </w:r>
    </w:p>
    <w:p w14:paraId="10D1E5C8" w14:textId="77777777" w:rsidR="005232AB" w:rsidRPr="00960778" w:rsidRDefault="005232AB" w:rsidP="00876A75">
      <w:pPr>
        <w:spacing w:before="120" w:after="120" w:line="280" w:lineRule="exact"/>
        <w:jc w:val="both"/>
        <w:rPr>
          <w:rFonts w:ascii="Arial" w:hAnsi="Arial" w:cs="Arial"/>
          <w:sz w:val="20"/>
          <w:szCs w:val="20"/>
        </w:rPr>
      </w:pPr>
    </w:p>
    <w:p w14:paraId="555FAE5E" w14:textId="0520F6A3" w:rsidR="005232AB" w:rsidRPr="00960778" w:rsidRDefault="005232AB" w:rsidP="00876A75">
      <w:pPr>
        <w:spacing w:before="120" w:after="120" w:line="280" w:lineRule="exact"/>
        <w:jc w:val="both"/>
        <w:rPr>
          <w:rFonts w:ascii="Arial" w:hAnsi="Arial" w:cs="Arial"/>
          <w:b/>
          <w:bCs/>
          <w:sz w:val="20"/>
          <w:szCs w:val="20"/>
        </w:rPr>
      </w:pPr>
      <w:r w:rsidRPr="00960778">
        <w:rPr>
          <w:rFonts w:ascii="Arial" w:hAnsi="Arial" w:cs="Arial"/>
          <w:b/>
          <w:bCs/>
          <w:sz w:val="20"/>
          <w:szCs w:val="20"/>
        </w:rPr>
        <w:t>Bezoeken</w:t>
      </w:r>
    </w:p>
    <w:p w14:paraId="72264015" w14:textId="0BA39EA8" w:rsidR="00876A75" w:rsidRDefault="005232AB" w:rsidP="00876A75">
      <w:pPr>
        <w:spacing w:before="120" w:after="120" w:line="280" w:lineRule="exact"/>
        <w:jc w:val="both"/>
        <w:rPr>
          <w:rFonts w:ascii="Arial" w:hAnsi="Arial" w:cs="Arial"/>
          <w:sz w:val="20"/>
          <w:szCs w:val="20"/>
        </w:rPr>
      </w:pPr>
      <w:r w:rsidRPr="00960778">
        <w:rPr>
          <w:rFonts w:ascii="Arial" w:hAnsi="Arial" w:cs="Arial"/>
          <w:sz w:val="20"/>
          <w:szCs w:val="20"/>
        </w:rPr>
        <w:lastRenderedPageBreak/>
        <w:t xml:space="preserve">De begraafplaats werd in </w:t>
      </w:r>
      <w:r w:rsidR="006F35EE">
        <w:rPr>
          <w:rFonts w:ascii="Arial" w:hAnsi="Arial" w:cs="Arial"/>
          <w:sz w:val="20"/>
          <w:szCs w:val="20"/>
        </w:rPr>
        <w:t>oktober 2024 b</w:t>
      </w:r>
      <w:r w:rsidRPr="00960778">
        <w:rPr>
          <w:rFonts w:ascii="Arial" w:hAnsi="Arial" w:cs="Arial"/>
          <w:sz w:val="20"/>
          <w:szCs w:val="20"/>
        </w:rPr>
        <w:t xml:space="preserve">ezocht door de Haagse Wethouder van </w:t>
      </w:r>
      <w:r w:rsidR="00876A75" w:rsidRPr="00876A75">
        <w:rPr>
          <w:rFonts w:ascii="Arial" w:hAnsi="Arial" w:cs="Arial"/>
          <w:sz w:val="20"/>
          <w:szCs w:val="20"/>
        </w:rPr>
        <w:t>Armoede, Inclusie, Zorg en Internationale Zaken</w:t>
      </w:r>
      <w:r w:rsidR="00876A75">
        <w:rPr>
          <w:rFonts w:ascii="Arial" w:hAnsi="Arial" w:cs="Arial"/>
          <w:sz w:val="20"/>
          <w:szCs w:val="20"/>
        </w:rPr>
        <w:t xml:space="preserve">, Mariëlle Vavier. Ook de ambassadeur van Duitsland heeft een bezoek aan de begraafplaats gebracht. </w:t>
      </w:r>
    </w:p>
    <w:p w14:paraId="2A31FAB4" w14:textId="77777777" w:rsidR="0036637B" w:rsidRDefault="0036637B" w:rsidP="00876A75">
      <w:pPr>
        <w:spacing w:before="120" w:after="120" w:line="280" w:lineRule="exact"/>
        <w:jc w:val="both"/>
        <w:rPr>
          <w:rFonts w:ascii="Arial" w:hAnsi="Arial" w:cs="Arial"/>
          <w:sz w:val="20"/>
          <w:szCs w:val="20"/>
        </w:rPr>
      </w:pPr>
    </w:p>
    <w:p w14:paraId="36AAF762" w14:textId="38E1CA65" w:rsidR="00D50933" w:rsidRDefault="0036637B" w:rsidP="0036637B">
      <w:pPr>
        <w:spacing w:before="120" w:after="120" w:line="280" w:lineRule="exact"/>
        <w:jc w:val="center"/>
        <w:rPr>
          <w:rFonts w:ascii="Arial" w:hAnsi="Arial" w:cs="Arial"/>
          <w:sz w:val="20"/>
          <w:szCs w:val="20"/>
        </w:rPr>
      </w:pPr>
      <w:r>
        <w:rPr>
          <w:rFonts w:ascii="Arial" w:hAnsi="Arial" w:cs="Arial"/>
          <w:sz w:val="20"/>
          <w:szCs w:val="20"/>
        </w:rPr>
        <w:t>0-0-0-0-0-0</w:t>
      </w:r>
    </w:p>
    <w:p w14:paraId="0B6C2797" w14:textId="77777777" w:rsidR="0036637B" w:rsidRDefault="0036637B" w:rsidP="00876A75">
      <w:pPr>
        <w:spacing w:before="120" w:after="120" w:line="280" w:lineRule="exact"/>
        <w:jc w:val="both"/>
        <w:rPr>
          <w:rFonts w:ascii="Arial" w:hAnsi="Arial" w:cs="Arial"/>
          <w:sz w:val="20"/>
          <w:szCs w:val="20"/>
        </w:rPr>
      </w:pPr>
    </w:p>
    <w:sectPr w:rsidR="003663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C1DF6" w14:textId="77777777" w:rsidR="00E0590C" w:rsidRDefault="00E0590C" w:rsidP="00D50933">
      <w:r>
        <w:separator/>
      </w:r>
    </w:p>
  </w:endnote>
  <w:endnote w:type="continuationSeparator" w:id="0">
    <w:p w14:paraId="4F59A7A7" w14:textId="77777777" w:rsidR="00E0590C" w:rsidRDefault="00E0590C" w:rsidP="00D5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62D29" w14:textId="77777777" w:rsidR="00E0590C" w:rsidRDefault="00E0590C" w:rsidP="00D50933">
      <w:r>
        <w:separator/>
      </w:r>
    </w:p>
  </w:footnote>
  <w:footnote w:type="continuationSeparator" w:id="0">
    <w:p w14:paraId="406592D1" w14:textId="77777777" w:rsidR="00E0590C" w:rsidRDefault="00E0590C" w:rsidP="00D50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A02004"/>
    <w:multiLevelType w:val="hybridMultilevel"/>
    <w:tmpl w:val="E5907426"/>
    <w:lvl w:ilvl="0" w:tplc="9C9CB868">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97E477E"/>
    <w:multiLevelType w:val="hybridMultilevel"/>
    <w:tmpl w:val="D7A09988"/>
    <w:lvl w:ilvl="0" w:tplc="CE7CEC82">
      <w:start w:val="1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2913272">
    <w:abstractNumId w:val="1"/>
  </w:num>
  <w:num w:numId="2" w16cid:durableId="166455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82"/>
    <w:rsid w:val="000254F6"/>
    <w:rsid w:val="00144C65"/>
    <w:rsid w:val="00196782"/>
    <w:rsid w:val="001A24F4"/>
    <w:rsid w:val="001B49E7"/>
    <w:rsid w:val="001E64DC"/>
    <w:rsid w:val="00201819"/>
    <w:rsid w:val="0036637B"/>
    <w:rsid w:val="00371935"/>
    <w:rsid w:val="00495234"/>
    <w:rsid w:val="004E1143"/>
    <w:rsid w:val="005232AB"/>
    <w:rsid w:val="00560C21"/>
    <w:rsid w:val="005833D5"/>
    <w:rsid w:val="00636CC1"/>
    <w:rsid w:val="006F35EE"/>
    <w:rsid w:val="0071408D"/>
    <w:rsid w:val="00741114"/>
    <w:rsid w:val="00876A75"/>
    <w:rsid w:val="008B2A69"/>
    <w:rsid w:val="00947244"/>
    <w:rsid w:val="00960778"/>
    <w:rsid w:val="009A5049"/>
    <w:rsid w:val="00A51A71"/>
    <w:rsid w:val="00AB3347"/>
    <w:rsid w:val="00AE4AFD"/>
    <w:rsid w:val="00B038A3"/>
    <w:rsid w:val="00B53583"/>
    <w:rsid w:val="00B85F3A"/>
    <w:rsid w:val="00BB795B"/>
    <w:rsid w:val="00BD19B4"/>
    <w:rsid w:val="00BF6119"/>
    <w:rsid w:val="00C2016D"/>
    <w:rsid w:val="00C24022"/>
    <w:rsid w:val="00C565BC"/>
    <w:rsid w:val="00C60F0E"/>
    <w:rsid w:val="00D4146F"/>
    <w:rsid w:val="00D50933"/>
    <w:rsid w:val="00DA44E5"/>
    <w:rsid w:val="00DC75B1"/>
    <w:rsid w:val="00DD02FC"/>
    <w:rsid w:val="00DD4ACC"/>
    <w:rsid w:val="00E0590C"/>
    <w:rsid w:val="00E1036C"/>
    <w:rsid w:val="00E17F2D"/>
    <w:rsid w:val="00E62358"/>
    <w:rsid w:val="00F043F8"/>
    <w:rsid w:val="00F05446"/>
    <w:rsid w:val="00F536BE"/>
    <w:rsid w:val="00F757B9"/>
    <w:rsid w:val="00FC32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2F9D"/>
  <w15:chartTrackingRefBased/>
  <w15:docId w15:val="{538B7E54-5C80-9546-A359-057D38E6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0C21"/>
    <w:pPr>
      <w:ind w:left="720"/>
      <w:contextualSpacing/>
    </w:pPr>
  </w:style>
  <w:style w:type="paragraph" w:styleId="Koptekst">
    <w:name w:val="header"/>
    <w:basedOn w:val="Standaard"/>
    <w:link w:val="KoptekstChar"/>
    <w:uiPriority w:val="99"/>
    <w:unhideWhenUsed/>
    <w:rsid w:val="00D50933"/>
    <w:pPr>
      <w:tabs>
        <w:tab w:val="center" w:pos="4536"/>
        <w:tab w:val="right" w:pos="9072"/>
      </w:tabs>
    </w:pPr>
  </w:style>
  <w:style w:type="character" w:customStyle="1" w:styleId="KoptekstChar">
    <w:name w:val="Koptekst Char"/>
    <w:basedOn w:val="Standaardalinea-lettertype"/>
    <w:link w:val="Koptekst"/>
    <w:uiPriority w:val="99"/>
    <w:rsid w:val="00D50933"/>
  </w:style>
  <w:style w:type="paragraph" w:styleId="Voettekst">
    <w:name w:val="footer"/>
    <w:basedOn w:val="Standaard"/>
    <w:link w:val="VoettekstChar"/>
    <w:uiPriority w:val="99"/>
    <w:unhideWhenUsed/>
    <w:rsid w:val="00D50933"/>
    <w:pPr>
      <w:tabs>
        <w:tab w:val="center" w:pos="4536"/>
        <w:tab w:val="right" w:pos="9072"/>
      </w:tabs>
    </w:pPr>
  </w:style>
  <w:style w:type="character" w:customStyle="1" w:styleId="VoettekstChar">
    <w:name w:val="Voettekst Char"/>
    <w:basedOn w:val="Standaardalinea-lettertype"/>
    <w:link w:val="Voettekst"/>
    <w:uiPriority w:val="99"/>
    <w:rsid w:val="00D50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1685">
      <w:bodyDiv w:val="1"/>
      <w:marLeft w:val="0"/>
      <w:marRight w:val="0"/>
      <w:marTop w:val="0"/>
      <w:marBottom w:val="0"/>
      <w:divBdr>
        <w:top w:val="none" w:sz="0" w:space="0" w:color="auto"/>
        <w:left w:val="none" w:sz="0" w:space="0" w:color="auto"/>
        <w:bottom w:val="none" w:sz="0" w:space="0" w:color="auto"/>
        <w:right w:val="none" w:sz="0" w:space="0" w:color="auto"/>
      </w:divBdr>
    </w:div>
    <w:div w:id="9463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815</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ap.hamburger@gmail.com</dc:creator>
  <cp:keywords/>
  <dc:description/>
  <cp:lastModifiedBy>Lous Vervuurt</cp:lastModifiedBy>
  <cp:revision>7</cp:revision>
  <dcterms:created xsi:type="dcterms:W3CDTF">2025-01-02T19:25:00Z</dcterms:created>
  <dcterms:modified xsi:type="dcterms:W3CDTF">2025-06-17T18:57:00Z</dcterms:modified>
</cp:coreProperties>
</file>